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BBD" w:rsidRPr="00C87651" w:rsidRDefault="004476A0" w:rsidP="004476A0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BBD" w:rsidRPr="00C87651" w:rsidRDefault="00276BBD" w:rsidP="00D87577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66C" w:rsidRDefault="003F166C" w:rsidP="00D87577"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</w:rPr>
      </w:pPr>
    </w:p>
    <w:p w:rsidR="0041245A" w:rsidRDefault="0041245A" w:rsidP="00D87577"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</w:rPr>
      </w:pPr>
    </w:p>
    <w:p w:rsidR="0041245A" w:rsidRDefault="0041245A" w:rsidP="00D87577"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</w:rPr>
      </w:pPr>
    </w:p>
    <w:p w:rsidR="0041245A" w:rsidRDefault="0041245A" w:rsidP="00D87577"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</w:rPr>
      </w:pPr>
    </w:p>
    <w:p w:rsidR="0041245A" w:rsidRPr="00C87651" w:rsidRDefault="0041245A" w:rsidP="00D87577"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</w:rPr>
      </w:pPr>
    </w:p>
    <w:p w:rsidR="002C5113" w:rsidRPr="00C87651" w:rsidRDefault="00B64815" w:rsidP="00B64815">
      <w:pPr>
        <w:widowControl w:val="0"/>
        <w:tabs>
          <w:tab w:val="left" w:pos="426"/>
        </w:tabs>
        <w:spacing w:after="0" w:line="240" w:lineRule="auto"/>
        <w:ind w:right="5245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>О внесении изменений в постановление Кабинета Министров Ре</w:t>
      </w:r>
      <w:r w:rsidR="00EA2FE5" w:rsidRPr="00C87651">
        <w:rPr>
          <w:rFonts w:ascii="Times New Roman" w:hAnsi="Times New Roman" w:cs="Times New Roman"/>
          <w:sz w:val="28"/>
          <w:szCs w:val="28"/>
        </w:rPr>
        <w:t>спублики Татарстан от 30.12.2021</w:t>
      </w:r>
      <w:r w:rsidRPr="00C87651">
        <w:rPr>
          <w:rFonts w:ascii="Times New Roman" w:hAnsi="Times New Roman" w:cs="Times New Roman"/>
          <w:sz w:val="28"/>
          <w:szCs w:val="28"/>
        </w:rPr>
        <w:t xml:space="preserve"> № </w:t>
      </w:r>
      <w:r w:rsidR="00EA2FE5" w:rsidRPr="00C87651">
        <w:rPr>
          <w:rFonts w:ascii="Times New Roman" w:hAnsi="Times New Roman" w:cs="Times New Roman"/>
          <w:sz w:val="28"/>
          <w:szCs w:val="28"/>
        </w:rPr>
        <w:t>1326</w:t>
      </w:r>
      <w:r w:rsidRPr="00C87651">
        <w:rPr>
          <w:rFonts w:ascii="Times New Roman" w:hAnsi="Times New Roman" w:cs="Times New Roman"/>
          <w:sz w:val="28"/>
          <w:szCs w:val="28"/>
        </w:rPr>
        <w:t xml:space="preserve"> «О дорожных работах на дорогах общего пользова</w:t>
      </w:r>
      <w:r w:rsidR="00EA2FE5" w:rsidRPr="00C87651">
        <w:rPr>
          <w:rFonts w:ascii="Times New Roman" w:hAnsi="Times New Roman" w:cs="Times New Roman"/>
          <w:sz w:val="28"/>
          <w:szCs w:val="28"/>
        </w:rPr>
        <w:t>ния Республики Татарстан на 2022</w:t>
      </w:r>
      <w:r w:rsidRPr="00C87651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E71DFD" w:rsidRPr="00C87651" w:rsidRDefault="00E71DFD" w:rsidP="00D87577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815" w:rsidRPr="00C87651" w:rsidRDefault="00B64815" w:rsidP="00D87577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577" w:rsidRPr="00C87651" w:rsidRDefault="00D87577" w:rsidP="00B64815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651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D87577" w:rsidRPr="00C87651" w:rsidRDefault="00D87577" w:rsidP="00B64815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4815" w:rsidRPr="00C87651" w:rsidRDefault="00B64815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Рес</w:t>
      </w:r>
      <w:r w:rsidR="00EA2FE5" w:rsidRPr="00C87651">
        <w:rPr>
          <w:rFonts w:ascii="Times New Roman" w:hAnsi="Times New Roman" w:cs="Times New Roman"/>
          <w:sz w:val="28"/>
          <w:szCs w:val="28"/>
        </w:rPr>
        <w:t xml:space="preserve">публики Татарстан </w:t>
      </w:r>
      <w:r w:rsidR="00EA2FE5" w:rsidRPr="00C87651">
        <w:rPr>
          <w:rFonts w:ascii="Times New Roman" w:hAnsi="Times New Roman" w:cs="Times New Roman"/>
          <w:sz w:val="28"/>
          <w:szCs w:val="28"/>
        </w:rPr>
        <w:br/>
        <w:t>от 30.12.2021</w:t>
      </w:r>
      <w:r w:rsidRPr="00C87651">
        <w:rPr>
          <w:rFonts w:ascii="Times New Roman" w:hAnsi="Times New Roman" w:cs="Times New Roman"/>
          <w:sz w:val="28"/>
          <w:szCs w:val="28"/>
        </w:rPr>
        <w:t xml:space="preserve"> № </w:t>
      </w:r>
      <w:r w:rsidR="00EA2FE5" w:rsidRPr="00C87651">
        <w:rPr>
          <w:rFonts w:ascii="Times New Roman" w:hAnsi="Times New Roman" w:cs="Times New Roman"/>
          <w:sz w:val="28"/>
          <w:szCs w:val="28"/>
        </w:rPr>
        <w:t>1326</w:t>
      </w:r>
      <w:r w:rsidRPr="00C87651">
        <w:rPr>
          <w:rFonts w:ascii="Times New Roman" w:hAnsi="Times New Roman" w:cs="Times New Roman"/>
          <w:sz w:val="28"/>
          <w:szCs w:val="28"/>
        </w:rPr>
        <w:t xml:space="preserve"> «О дорожных работах на дорогах общего пользова</w:t>
      </w:r>
      <w:r w:rsidR="00EA2FE5" w:rsidRPr="00C87651">
        <w:rPr>
          <w:rFonts w:ascii="Times New Roman" w:hAnsi="Times New Roman" w:cs="Times New Roman"/>
          <w:sz w:val="28"/>
          <w:szCs w:val="28"/>
        </w:rPr>
        <w:t>ния Республики Татарстан на 2022</w:t>
      </w:r>
      <w:r w:rsidRPr="00C87651">
        <w:rPr>
          <w:rFonts w:ascii="Times New Roman" w:hAnsi="Times New Roman" w:cs="Times New Roman"/>
          <w:sz w:val="28"/>
          <w:szCs w:val="28"/>
        </w:rPr>
        <w:t xml:space="preserve"> год» следующие изменения: </w:t>
      </w:r>
    </w:p>
    <w:p w:rsidR="003A56B3" w:rsidRPr="00C87651" w:rsidRDefault="00C47269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6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7651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:rsidR="003A56B3" w:rsidRPr="00C87651" w:rsidRDefault="00EA647D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6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7651">
        <w:rPr>
          <w:rFonts w:ascii="Times New Roman" w:hAnsi="Times New Roman" w:cs="Times New Roman"/>
          <w:sz w:val="28"/>
          <w:szCs w:val="28"/>
        </w:rPr>
        <w:t xml:space="preserve"> абзаце  десятом слова «</w:t>
      </w:r>
      <w:r w:rsidR="00771392" w:rsidRPr="00C87651">
        <w:rPr>
          <w:rFonts w:ascii="Times New Roman" w:hAnsi="Times New Roman" w:cs="Times New Roman"/>
          <w:sz w:val="28"/>
          <w:szCs w:val="28"/>
        </w:rPr>
        <w:t xml:space="preserve">финансируемую за счет средств бюджета Республики Татарстан  в сумме </w:t>
      </w:r>
      <w:r w:rsidRPr="00C87651">
        <w:rPr>
          <w:rFonts w:ascii="Times New Roman" w:hAnsi="Times New Roman" w:cs="Times New Roman"/>
          <w:sz w:val="28"/>
          <w:szCs w:val="28"/>
        </w:rPr>
        <w:t xml:space="preserve">51 327,4 </w:t>
      </w:r>
      <w:proofErr w:type="spellStart"/>
      <w:r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87651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D1E80" w:rsidRPr="00C87651">
        <w:rPr>
          <w:rFonts w:ascii="Times New Roman" w:hAnsi="Times New Roman" w:cs="Times New Roman"/>
          <w:sz w:val="28"/>
          <w:szCs w:val="28"/>
        </w:rPr>
        <w:t xml:space="preserve">финансируемую за счет средств, поступивших из некоммерческой организации «Фонд развития моногородов» в сумме </w:t>
      </w:r>
      <w:r w:rsidR="003D1E80" w:rsidRPr="00C87651">
        <w:rPr>
          <w:rFonts w:ascii="Times New Roman" w:hAnsi="Times New Roman"/>
          <w:sz w:val="28"/>
          <w:szCs w:val="24"/>
        </w:rPr>
        <w:t>54 721,21100  </w:t>
      </w:r>
      <w:proofErr w:type="spellStart"/>
      <w:r w:rsidR="003D1E80"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D1E80" w:rsidRPr="00C87651">
        <w:rPr>
          <w:rFonts w:ascii="Times New Roman" w:hAnsi="Times New Roman" w:cs="Times New Roman"/>
          <w:sz w:val="28"/>
          <w:szCs w:val="28"/>
        </w:rPr>
        <w:t xml:space="preserve">, и средств бюджета Республики Татарстан в сумме 50 579,850 </w:t>
      </w:r>
      <w:proofErr w:type="spellStart"/>
      <w:r w:rsidR="003D1E80"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D1E80" w:rsidRPr="00C87651">
        <w:rPr>
          <w:rFonts w:ascii="Times New Roman" w:hAnsi="Times New Roman" w:cs="Times New Roman"/>
          <w:sz w:val="28"/>
          <w:szCs w:val="28"/>
        </w:rPr>
        <w:t>»;</w:t>
      </w:r>
    </w:p>
    <w:p w:rsidR="00B64815" w:rsidRPr="00C87651" w:rsidRDefault="00B64815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651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C87651">
        <w:rPr>
          <w:rFonts w:ascii="Times New Roman" w:hAnsi="Times New Roman" w:cs="Times New Roman"/>
          <w:sz w:val="28"/>
          <w:szCs w:val="28"/>
        </w:rPr>
        <w:t xml:space="preserve"> абзацами следующего содержания:</w:t>
      </w:r>
    </w:p>
    <w:p w:rsidR="003A56B3" w:rsidRPr="00C87651" w:rsidRDefault="003A56B3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 xml:space="preserve">«Программу, направленную на реализацию инфраструктурных проектов, финансируемую за счет средств, поступивших из федерального бюджета в виде бюджетных кредитов в сумме 10 421 438,0 </w:t>
      </w:r>
      <w:proofErr w:type="spellStart"/>
      <w:r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87651">
        <w:rPr>
          <w:rFonts w:ascii="Times New Roman" w:hAnsi="Times New Roman" w:cs="Times New Roman"/>
          <w:sz w:val="28"/>
          <w:szCs w:val="28"/>
        </w:rPr>
        <w:t>;</w:t>
      </w:r>
    </w:p>
    <w:p w:rsidR="003A56B3" w:rsidRPr="00C87651" w:rsidRDefault="003A56B3" w:rsidP="00C876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233F9" w:rsidRPr="00C87651">
        <w:rPr>
          <w:rFonts w:ascii="Times New Roman" w:hAnsi="Times New Roman" w:cs="Times New Roman"/>
          <w:sz w:val="28"/>
          <w:szCs w:val="28"/>
        </w:rPr>
        <w:t>объемы</w:t>
      </w:r>
      <w:proofErr w:type="gramEnd"/>
      <w:r w:rsidR="003233F9" w:rsidRPr="00C87651">
        <w:rPr>
          <w:rFonts w:ascii="Times New Roman" w:hAnsi="Times New Roman" w:cs="Times New Roman"/>
          <w:sz w:val="28"/>
          <w:szCs w:val="28"/>
        </w:rPr>
        <w:t xml:space="preserve"> дорожных работ, </w:t>
      </w:r>
      <w:r w:rsidRPr="00C87651">
        <w:rPr>
          <w:rFonts w:ascii="Times New Roman" w:hAnsi="Times New Roman" w:cs="Times New Roman"/>
          <w:sz w:val="28"/>
        </w:rPr>
        <w:t xml:space="preserve">финансируемых в 2022 году за счет остатка средств бюджета Республики Татарстан на 1 января 2022 года, предусмотренных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2021 году  в сумме </w:t>
      </w:r>
      <w:r w:rsidRPr="00C87651">
        <w:rPr>
          <w:rFonts w:ascii="Times New Roman" w:hAnsi="Times New Roman" w:cs="Times New Roman"/>
          <w:sz w:val="28"/>
          <w:szCs w:val="28"/>
        </w:rPr>
        <w:t xml:space="preserve">810 427,94427 </w:t>
      </w:r>
      <w:proofErr w:type="spellStart"/>
      <w:r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3D1E80" w:rsidRPr="00C87651">
        <w:rPr>
          <w:rFonts w:ascii="Times New Roman" w:hAnsi="Times New Roman" w:cs="Times New Roman"/>
          <w:sz w:val="28"/>
          <w:szCs w:val="28"/>
        </w:rPr>
        <w:t>.</w:t>
      </w:r>
      <w:r w:rsidRPr="00C87651">
        <w:rPr>
          <w:rFonts w:ascii="Times New Roman" w:hAnsi="Times New Roman" w:cs="Times New Roman"/>
          <w:sz w:val="28"/>
          <w:szCs w:val="28"/>
        </w:rPr>
        <w:t>»</w:t>
      </w:r>
      <w:r w:rsidR="003D1E80" w:rsidRPr="00C87651">
        <w:rPr>
          <w:rFonts w:ascii="Times New Roman" w:hAnsi="Times New Roman" w:cs="Times New Roman"/>
          <w:sz w:val="28"/>
          <w:szCs w:val="28"/>
        </w:rPr>
        <w:t>;</w:t>
      </w:r>
    </w:p>
    <w:p w:rsidR="003D1E80" w:rsidRPr="00C87651" w:rsidRDefault="00863F0E" w:rsidP="00C876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65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1179B" w:rsidRPr="00C876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1179B" w:rsidRPr="00C87651">
        <w:rPr>
          <w:rFonts w:ascii="Times New Roman" w:hAnsi="Times New Roman" w:cs="Times New Roman"/>
          <w:sz w:val="28"/>
          <w:szCs w:val="28"/>
        </w:rPr>
        <w:t xml:space="preserve"> пункте 2 сло</w:t>
      </w:r>
      <w:bookmarkStart w:id="0" w:name="_GoBack"/>
      <w:bookmarkEnd w:id="0"/>
      <w:r w:rsidR="00D1179B" w:rsidRPr="00C87651">
        <w:rPr>
          <w:rFonts w:ascii="Times New Roman" w:hAnsi="Times New Roman" w:cs="Times New Roman"/>
          <w:sz w:val="28"/>
          <w:szCs w:val="28"/>
        </w:rPr>
        <w:t>ва «</w:t>
      </w:r>
      <w:r w:rsidR="00326923" w:rsidRPr="00C876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35 550 </w:t>
      </w:r>
      <w:r w:rsidRPr="00C876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978,34 </w:t>
      </w:r>
      <w:proofErr w:type="spellStart"/>
      <w:r w:rsidR="00D1179B" w:rsidRPr="00C8765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D1179B" w:rsidRPr="00C87651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Pr="00C8765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1179B" w:rsidRPr="00C87651">
        <w:rPr>
          <w:rFonts w:ascii="Times New Roman" w:hAnsi="Times New Roman" w:cs="Times New Roman"/>
          <w:sz w:val="28"/>
          <w:szCs w:val="28"/>
        </w:rPr>
        <w:t>«</w:t>
      </w:r>
      <w:r w:rsidRPr="00B94564">
        <w:rPr>
          <w:rFonts w:ascii="Times New Roman" w:hAnsi="Times New Roman" w:cs="Times New Roman"/>
          <w:sz w:val="28"/>
          <w:szCs w:val="28"/>
        </w:rPr>
        <w:t>46 </w:t>
      </w:r>
      <w:r w:rsidR="00B94564" w:rsidRPr="00B94564">
        <w:rPr>
          <w:rFonts w:ascii="Times New Roman" w:hAnsi="Times New Roman" w:cs="Times New Roman"/>
          <w:sz w:val="28"/>
          <w:szCs w:val="28"/>
        </w:rPr>
        <w:t>836817,94527</w:t>
      </w:r>
      <w:r w:rsidRPr="00B945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79B" w:rsidRPr="00B94564">
        <w:rPr>
          <w:rFonts w:ascii="Times New Roman" w:hAnsi="Times New Roman" w:cs="Times New Roman"/>
          <w:sz w:val="28"/>
          <w:szCs w:val="28"/>
        </w:rPr>
        <w:t>тыс.</w:t>
      </w:r>
      <w:r w:rsidR="00D1179B" w:rsidRPr="00C87651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D1179B" w:rsidRPr="00C87651">
        <w:rPr>
          <w:rFonts w:ascii="Times New Roman" w:hAnsi="Times New Roman" w:cs="Times New Roman"/>
          <w:sz w:val="28"/>
          <w:szCs w:val="28"/>
        </w:rPr>
        <w:t>»;</w:t>
      </w:r>
    </w:p>
    <w:p w:rsidR="00863F0E" w:rsidRPr="00C87651" w:rsidRDefault="00D1179B" w:rsidP="00C87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lastRenderedPageBreak/>
        <w:t>Программу дорожных работ на дорогах общего пользова</w:t>
      </w:r>
      <w:r w:rsidR="00863F0E" w:rsidRPr="00C87651">
        <w:rPr>
          <w:rFonts w:ascii="Times New Roman" w:hAnsi="Times New Roman" w:cs="Times New Roman"/>
          <w:sz w:val="28"/>
          <w:szCs w:val="28"/>
        </w:rPr>
        <w:t>ния Республики Татарстан на 2022</w:t>
      </w:r>
      <w:r w:rsidRPr="00C87651">
        <w:rPr>
          <w:rFonts w:ascii="Times New Roman" w:hAnsi="Times New Roman" w:cs="Times New Roman"/>
          <w:sz w:val="28"/>
          <w:szCs w:val="28"/>
        </w:rPr>
        <w:t xml:space="preserve"> год, </w:t>
      </w:r>
      <w:r w:rsidR="00863F0E" w:rsidRPr="00C87651">
        <w:rPr>
          <w:rFonts w:ascii="Times New Roman" w:hAnsi="Times New Roman" w:cs="Times New Roman"/>
          <w:sz w:val="28"/>
          <w:szCs w:val="28"/>
        </w:rPr>
        <w:t>Программу, направленную на приведение в нормативное состояние автомобильных дорог и искусственных дорожных сооружений в рамках национального проекта «Безопасные качественные дороги», Программу, направленную на реализацию мероприятий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подпрограммы «Устойчивое развитие сельских территорий» Государственной программы Российской Федерации «Комплексное развитие сельских территорий»,</w:t>
      </w:r>
      <w:r w:rsidR="00863F0E" w:rsidRPr="00C87651">
        <w:t xml:space="preserve"> </w:t>
      </w:r>
      <w:r w:rsidR="00863F0E" w:rsidRPr="00C87651">
        <w:rPr>
          <w:rFonts w:ascii="Times New Roman" w:hAnsi="Times New Roman" w:cs="Times New Roman"/>
          <w:sz w:val="28"/>
          <w:szCs w:val="28"/>
        </w:rPr>
        <w:t>Программу, направленную на строительство и (или) реконструкцию объектов инфраструктуры, необходимых для реализации новых инвестиционных проектов в монопрофильном муниципальном образовании «город Нижнекамск», входящем в состав муниципального образования «Нижнекамский муниципальный район» Республики Татарстан,</w:t>
      </w:r>
      <w:r w:rsidR="00863F0E" w:rsidRPr="00C87651">
        <w:t xml:space="preserve"> </w:t>
      </w:r>
      <w:r w:rsidR="00863F0E" w:rsidRPr="00C87651">
        <w:rPr>
          <w:rFonts w:ascii="Times New Roman" w:hAnsi="Times New Roman" w:cs="Times New Roman"/>
          <w:sz w:val="28"/>
          <w:szCs w:val="28"/>
        </w:rPr>
        <w:t>Программу, направленную на дорожну</w:t>
      </w:r>
      <w:r w:rsidR="00326923" w:rsidRPr="00C87651">
        <w:rPr>
          <w:rFonts w:ascii="Times New Roman" w:hAnsi="Times New Roman" w:cs="Times New Roman"/>
          <w:sz w:val="28"/>
          <w:szCs w:val="28"/>
        </w:rPr>
        <w:t>ю деятельность в отношении авто</w:t>
      </w:r>
      <w:r w:rsidR="00863F0E" w:rsidRPr="00C87651">
        <w:rPr>
          <w:rFonts w:ascii="Times New Roman" w:hAnsi="Times New Roman" w:cs="Times New Roman"/>
          <w:sz w:val="28"/>
          <w:szCs w:val="28"/>
        </w:rPr>
        <w:t>мобильных дорог общего пользования регионального или межмуниципального, местного значения в рамках реализации федер</w:t>
      </w:r>
      <w:r w:rsidR="00326923" w:rsidRPr="00C87651">
        <w:rPr>
          <w:rFonts w:ascii="Times New Roman" w:hAnsi="Times New Roman" w:cs="Times New Roman"/>
          <w:sz w:val="28"/>
          <w:szCs w:val="28"/>
        </w:rPr>
        <w:t>ального проекта «Содействие раз</w:t>
      </w:r>
      <w:r w:rsidR="00863F0E" w:rsidRPr="00C87651">
        <w:rPr>
          <w:rFonts w:ascii="Times New Roman" w:hAnsi="Times New Roman" w:cs="Times New Roman"/>
          <w:sz w:val="28"/>
          <w:szCs w:val="28"/>
        </w:rPr>
        <w:t>витию автомобильных дорог регионального, межмуниципального и местного значения»,</w:t>
      </w:r>
      <w:r w:rsidR="00863F0E" w:rsidRPr="00C87651">
        <w:t xml:space="preserve"> </w:t>
      </w:r>
      <w:r w:rsidR="00863F0E" w:rsidRPr="00C87651">
        <w:rPr>
          <w:rFonts w:ascii="Times New Roman" w:hAnsi="Times New Roman" w:cs="Times New Roman"/>
          <w:sz w:val="28"/>
          <w:szCs w:val="28"/>
        </w:rPr>
        <w:t>утвержденные указанным постановлением, изложить в новой редакции (прилагаются);</w:t>
      </w:r>
    </w:p>
    <w:p w:rsidR="00D1179B" w:rsidRPr="00C87651" w:rsidRDefault="00D1179B" w:rsidP="00C87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651"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 w:rsidRPr="00C87651">
        <w:rPr>
          <w:rFonts w:ascii="Times New Roman" w:hAnsi="Times New Roman" w:cs="Times New Roman"/>
          <w:sz w:val="28"/>
          <w:szCs w:val="28"/>
        </w:rPr>
        <w:t xml:space="preserve"> указанное постановление</w:t>
      </w:r>
      <w:r w:rsidR="00326923" w:rsidRPr="00C87651">
        <w:t xml:space="preserve"> </w:t>
      </w:r>
      <w:r w:rsidR="00326923" w:rsidRPr="00C87651">
        <w:rPr>
          <w:rFonts w:ascii="Times New Roman" w:hAnsi="Times New Roman" w:cs="Times New Roman"/>
          <w:sz w:val="28"/>
          <w:szCs w:val="28"/>
        </w:rPr>
        <w:t>Программой, направленной  на реализацию инфраструктурных проектов,</w:t>
      </w:r>
      <w:r w:rsidR="00C87651" w:rsidRPr="00C87651">
        <w:t xml:space="preserve"> </w:t>
      </w:r>
      <w:r w:rsidR="00C87651" w:rsidRPr="00C87651">
        <w:rPr>
          <w:rFonts w:ascii="Times New Roman" w:hAnsi="Times New Roman" w:cs="Times New Roman"/>
          <w:sz w:val="28"/>
          <w:szCs w:val="28"/>
        </w:rPr>
        <w:t xml:space="preserve">объемами дорожных работ, </w:t>
      </w:r>
      <w:r w:rsidR="00326923" w:rsidRPr="00C87651">
        <w:rPr>
          <w:rFonts w:ascii="Times New Roman" w:hAnsi="Times New Roman" w:cs="Times New Roman"/>
          <w:sz w:val="28"/>
        </w:rPr>
        <w:t>финансируемых в 2022 году за счет остатка средств бюджета Республики Татарстан на 1 января 2022 года, предусмотренных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2021 году</w:t>
      </w:r>
      <w:r w:rsidR="000221D9" w:rsidRPr="00C87651">
        <w:rPr>
          <w:rFonts w:ascii="Times New Roman" w:hAnsi="Times New Roman" w:cs="Times New Roman"/>
          <w:sz w:val="28"/>
          <w:szCs w:val="28"/>
        </w:rPr>
        <w:t xml:space="preserve"> </w:t>
      </w:r>
      <w:r w:rsidRPr="00C87651">
        <w:rPr>
          <w:rFonts w:ascii="Times New Roman" w:hAnsi="Times New Roman" w:cs="Times New Roman"/>
          <w:sz w:val="28"/>
          <w:szCs w:val="28"/>
        </w:rPr>
        <w:t>(прилагаются).</w:t>
      </w:r>
    </w:p>
    <w:p w:rsidR="00E71DFD" w:rsidRPr="00C87651" w:rsidRDefault="00E71DFD" w:rsidP="00C87651">
      <w:pPr>
        <w:pStyle w:val="a5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1350" w:rsidRPr="00C87651" w:rsidRDefault="00E81350" w:rsidP="002C5113"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7577" w:rsidRPr="00C87651" w:rsidRDefault="00D87577" w:rsidP="002C5113"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1ED" w:rsidRPr="00C87651" w:rsidRDefault="005961ED" w:rsidP="00D358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0221D9" w:rsidRPr="00C87651" w:rsidRDefault="00D87577" w:rsidP="00D358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651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</w:r>
      <w:r w:rsidRPr="00C87651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5961ED" w:rsidRPr="00C87651"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 w:rsidR="000221D9" w:rsidRPr="00C87651" w:rsidSect="003B58D6">
      <w:headerReference w:type="default" r:id="rId8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A9F" w:rsidRDefault="00DC0A9F" w:rsidP="00E71DFD">
      <w:pPr>
        <w:spacing w:after="0" w:line="240" w:lineRule="auto"/>
      </w:pPr>
      <w:r>
        <w:separator/>
      </w:r>
    </w:p>
  </w:endnote>
  <w:endnote w:type="continuationSeparator" w:id="0">
    <w:p w:rsidR="00DC0A9F" w:rsidRDefault="00DC0A9F" w:rsidP="00E71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A9F" w:rsidRDefault="00DC0A9F" w:rsidP="00E71DFD">
      <w:pPr>
        <w:spacing w:after="0" w:line="240" w:lineRule="auto"/>
      </w:pPr>
      <w:r>
        <w:separator/>
      </w:r>
    </w:p>
  </w:footnote>
  <w:footnote w:type="continuationSeparator" w:id="0">
    <w:p w:rsidR="00DC0A9F" w:rsidRDefault="00DC0A9F" w:rsidP="00E71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71DFD" w:rsidRPr="00E71DFD" w:rsidRDefault="00E71DFD" w:rsidP="00E71DFD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1D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1D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1D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45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71D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65"/>
    <w:rsid w:val="00010D0F"/>
    <w:rsid w:val="0001292C"/>
    <w:rsid w:val="000221D9"/>
    <w:rsid w:val="00027258"/>
    <w:rsid w:val="000452A3"/>
    <w:rsid w:val="000623AE"/>
    <w:rsid w:val="000A4948"/>
    <w:rsid w:val="000A5A6A"/>
    <w:rsid w:val="00110ACD"/>
    <w:rsid w:val="001539C0"/>
    <w:rsid w:val="001543C5"/>
    <w:rsid w:val="00154E65"/>
    <w:rsid w:val="00171A3D"/>
    <w:rsid w:val="00180EF0"/>
    <w:rsid w:val="00186DA1"/>
    <w:rsid w:val="001D050E"/>
    <w:rsid w:val="001E65D2"/>
    <w:rsid w:val="0021564F"/>
    <w:rsid w:val="00247830"/>
    <w:rsid w:val="002529B9"/>
    <w:rsid w:val="0027418E"/>
    <w:rsid w:val="00276BBD"/>
    <w:rsid w:val="002973F2"/>
    <w:rsid w:val="002A00F8"/>
    <w:rsid w:val="002A3C23"/>
    <w:rsid w:val="002C5113"/>
    <w:rsid w:val="002C7FE6"/>
    <w:rsid w:val="002D4403"/>
    <w:rsid w:val="003124E4"/>
    <w:rsid w:val="003233F9"/>
    <w:rsid w:val="00326923"/>
    <w:rsid w:val="00350C92"/>
    <w:rsid w:val="00375C7F"/>
    <w:rsid w:val="00390D40"/>
    <w:rsid w:val="003925C8"/>
    <w:rsid w:val="003A56B3"/>
    <w:rsid w:val="003B58D6"/>
    <w:rsid w:val="003D1E80"/>
    <w:rsid w:val="003D5AAC"/>
    <w:rsid w:val="003F166C"/>
    <w:rsid w:val="0041245A"/>
    <w:rsid w:val="00412608"/>
    <w:rsid w:val="00437EA3"/>
    <w:rsid w:val="004476A0"/>
    <w:rsid w:val="00450F6A"/>
    <w:rsid w:val="004A08E9"/>
    <w:rsid w:val="004A2BA7"/>
    <w:rsid w:val="004C3432"/>
    <w:rsid w:val="004E2EAA"/>
    <w:rsid w:val="00521783"/>
    <w:rsid w:val="00540148"/>
    <w:rsid w:val="0054086F"/>
    <w:rsid w:val="005961ED"/>
    <w:rsid w:val="00632E7D"/>
    <w:rsid w:val="00635882"/>
    <w:rsid w:val="00651F87"/>
    <w:rsid w:val="006A3EED"/>
    <w:rsid w:val="006C6368"/>
    <w:rsid w:val="006C6525"/>
    <w:rsid w:val="0071069A"/>
    <w:rsid w:val="007200B4"/>
    <w:rsid w:val="00723CDE"/>
    <w:rsid w:val="007314D7"/>
    <w:rsid w:val="00743D1B"/>
    <w:rsid w:val="00756F63"/>
    <w:rsid w:val="00771392"/>
    <w:rsid w:val="007A7DC2"/>
    <w:rsid w:val="007F75A8"/>
    <w:rsid w:val="00841180"/>
    <w:rsid w:val="00860A66"/>
    <w:rsid w:val="00863F0E"/>
    <w:rsid w:val="00870F92"/>
    <w:rsid w:val="008A2A18"/>
    <w:rsid w:val="0091265C"/>
    <w:rsid w:val="00916FD4"/>
    <w:rsid w:val="0092780B"/>
    <w:rsid w:val="00955030"/>
    <w:rsid w:val="00996AE5"/>
    <w:rsid w:val="009B1D3D"/>
    <w:rsid w:val="009C2027"/>
    <w:rsid w:val="009D39BC"/>
    <w:rsid w:val="00A42EBC"/>
    <w:rsid w:val="00A63F81"/>
    <w:rsid w:val="00AD695C"/>
    <w:rsid w:val="00B24E15"/>
    <w:rsid w:val="00B47F20"/>
    <w:rsid w:val="00B64815"/>
    <w:rsid w:val="00B8070C"/>
    <w:rsid w:val="00B94564"/>
    <w:rsid w:val="00BA5B7E"/>
    <w:rsid w:val="00BB4F96"/>
    <w:rsid w:val="00BF06D2"/>
    <w:rsid w:val="00BF2933"/>
    <w:rsid w:val="00C010A6"/>
    <w:rsid w:val="00C47269"/>
    <w:rsid w:val="00C606DB"/>
    <w:rsid w:val="00C80421"/>
    <w:rsid w:val="00C87651"/>
    <w:rsid w:val="00CA44AB"/>
    <w:rsid w:val="00CE22D0"/>
    <w:rsid w:val="00D1179B"/>
    <w:rsid w:val="00D17C19"/>
    <w:rsid w:val="00D328D1"/>
    <w:rsid w:val="00D35892"/>
    <w:rsid w:val="00D4344A"/>
    <w:rsid w:val="00D87577"/>
    <w:rsid w:val="00DB2A29"/>
    <w:rsid w:val="00DC0A9F"/>
    <w:rsid w:val="00DC58EB"/>
    <w:rsid w:val="00DD0D92"/>
    <w:rsid w:val="00DF0D36"/>
    <w:rsid w:val="00E15B76"/>
    <w:rsid w:val="00E2501B"/>
    <w:rsid w:val="00E45C54"/>
    <w:rsid w:val="00E53651"/>
    <w:rsid w:val="00E71DFD"/>
    <w:rsid w:val="00E7507E"/>
    <w:rsid w:val="00E81350"/>
    <w:rsid w:val="00EA2FE5"/>
    <w:rsid w:val="00EA647D"/>
    <w:rsid w:val="00ED40D2"/>
    <w:rsid w:val="00F05AEF"/>
    <w:rsid w:val="00F25474"/>
    <w:rsid w:val="00F37099"/>
    <w:rsid w:val="00F56936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1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54E65"/>
    <w:rPr>
      <w:color w:val="0000FF"/>
      <w:u w:val="single"/>
    </w:rPr>
  </w:style>
  <w:style w:type="paragraph" w:customStyle="1" w:styleId="formattext">
    <w:name w:val="formattext"/>
    <w:basedOn w:val="a"/>
    <w:rsid w:val="001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F75A8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7507E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651F87"/>
    <w:pPr>
      <w:ind w:left="720"/>
      <w:contextualSpacing/>
    </w:pPr>
  </w:style>
  <w:style w:type="table" w:styleId="a6">
    <w:name w:val="Table Grid"/>
    <w:basedOn w:val="a1"/>
    <w:uiPriority w:val="39"/>
    <w:rsid w:val="00BF2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F0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0D36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rsid w:val="002C5113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C511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71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1DFD"/>
  </w:style>
  <w:style w:type="paragraph" w:styleId="ab">
    <w:name w:val="footer"/>
    <w:basedOn w:val="a"/>
    <w:link w:val="ac"/>
    <w:uiPriority w:val="99"/>
    <w:unhideWhenUsed/>
    <w:rsid w:val="00E71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1DFD"/>
  </w:style>
  <w:style w:type="paragraph" w:customStyle="1" w:styleId="ConsPlusNormal">
    <w:name w:val="ConsPlusNormal"/>
    <w:rsid w:val="00E813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6A3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5DC8E-F5DF-4FD9-A999-4BAEEC97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Бусова Наталия Владимировна</cp:lastModifiedBy>
  <cp:revision>16</cp:revision>
  <cp:lastPrinted>2022-03-21T09:34:00Z</cp:lastPrinted>
  <dcterms:created xsi:type="dcterms:W3CDTF">2022-01-10T05:20:00Z</dcterms:created>
  <dcterms:modified xsi:type="dcterms:W3CDTF">2022-04-06T11:44:00Z</dcterms:modified>
</cp:coreProperties>
</file>